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C" w:rsidRDefault="009A252D">
      <w:pPr>
        <w:rPr>
          <w:rFonts w:ascii="Arial" w:hAnsi="Arial" w:cs="Arial"/>
        </w:rPr>
      </w:pPr>
      <w:r w:rsidRPr="009A252D">
        <w:rPr>
          <w:rFonts w:ascii="Arial" w:hAnsi="Arial" w:cs="Arial"/>
        </w:rPr>
        <w:t>This form is to be used for record</w:t>
      </w:r>
      <w:r>
        <w:rPr>
          <w:rFonts w:ascii="Arial" w:hAnsi="Arial" w:cs="Arial"/>
        </w:rPr>
        <w:t xml:space="preserve">ing your centre standardisation meeting </w:t>
      </w:r>
      <w:r w:rsidRPr="009A252D">
        <w:rPr>
          <w:rFonts w:ascii="Arial" w:hAnsi="Arial" w:cs="Arial"/>
        </w:rPr>
        <w:t>activities.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188"/>
      </w:tblGrid>
      <w:tr w:rsidR="00402440" w:rsidRPr="00FF3D6B" w:rsidTr="00402440">
        <w:tc>
          <w:tcPr>
            <w:tcW w:w="2235" w:type="dxa"/>
            <w:shd w:val="clear" w:color="auto" w:fill="FFFFFF" w:themeFill="background1"/>
          </w:tcPr>
          <w:p w:rsidR="00402440" w:rsidRPr="00402440" w:rsidRDefault="00402440" w:rsidP="009A252D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</w:rPr>
              <w:t>Qualification title:</w:t>
            </w:r>
          </w:p>
        </w:tc>
        <w:tc>
          <w:tcPr>
            <w:tcW w:w="7007" w:type="dxa"/>
            <w:gridSpan w:val="3"/>
            <w:shd w:val="clear" w:color="auto" w:fill="FFFFFF" w:themeFill="background1"/>
          </w:tcPr>
          <w:p w:rsidR="00402440" w:rsidRPr="00402440" w:rsidRDefault="00402440" w:rsidP="009A2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52D" w:rsidRPr="00FF3D6B" w:rsidTr="00402440">
        <w:tc>
          <w:tcPr>
            <w:tcW w:w="2235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</w:rPr>
              <w:t>Level:</w:t>
            </w:r>
          </w:p>
        </w:tc>
        <w:tc>
          <w:tcPr>
            <w:tcW w:w="7007" w:type="dxa"/>
            <w:gridSpan w:val="3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52D" w:rsidRPr="00FF3D6B" w:rsidTr="00402440">
        <w:tc>
          <w:tcPr>
            <w:tcW w:w="2235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</w:rPr>
              <w:t xml:space="preserve">Date of meeting: </w:t>
            </w:r>
          </w:p>
        </w:tc>
        <w:tc>
          <w:tcPr>
            <w:tcW w:w="2409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</w:rPr>
              <w:t>Location of meeting:</w:t>
            </w:r>
          </w:p>
        </w:tc>
        <w:tc>
          <w:tcPr>
            <w:tcW w:w="2188" w:type="dxa"/>
          </w:tcPr>
          <w:p w:rsidR="009A252D" w:rsidRPr="00FF3D6B" w:rsidRDefault="009A252D" w:rsidP="009A2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252D" w:rsidRPr="00FF3D6B" w:rsidTr="00402440">
        <w:tc>
          <w:tcPr>
            <w:tcW w:w="2235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</w:rPr>
              <w:t>Start:</w:t>
            </w:r>
          </w:p>
        </w:tc>
        <w:tc>
          <w:tcPr>
            <w:tcW w:w="2409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252D" w:rsidRPr="00402440" w:rsidRDefault="009A252D" w:rsidP="009A252D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</w:rPr>
              <w:t>Finish:</w:t>
            </w:r>
          </w:p>
        </w:tc>
        <w:tc>
          <w:tcPr>
            <w:tcW w:w="2188" w:type="dxa"/>
          </w:tcPr>
          <w:p w:rsidR="009A252D" w:rsidRPr="00FF3D6B" w:rsidRDefault="009A252D" w:rsidP="009A2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252D" w:rsidRPr="00FF3D6B" w:rsidRDefault="009A25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7752C" w:rsidRPr="00FF3D6B" w:rsidTr="00402440">
        <w:tc>
          <w:tcPr>
            <w:tcW w:w="6912" w:type="dxa"/>
            <w:shd w:val="clear" w:color="auto" w:fill="FFFFFF" w:themeFill="background1"/>
          </w:tcPr>
          <w:p w:rsidR="0087752C" w:rsidRPr="00FF3D6B" w:rsidRDefault="0087752C" w:rsidP="00AA014A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Standard Agenda items</w:t>
            </w:r>
          </w:p>
        </w:tc>
        <w:tc>
          <w:tcPr>
            <w:tcW w:w="2330" w:type="dxa"/>
            <w:shd w:val="clear" w:color="auto" w:fill="FFFFFF" w:themeFill="background1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402440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Led</w:t>
            </w:r>
            <w:r w:rsidRPr="00FF3D6B">
              <w:rPr>
                <w:rFonts w:ascii="Arial" w:hAnsi="Arial" w:cs="Arial"/>
                <w:sz w:val="24"/>
                <w:szCs w:val="24"/>
              </w:rPr>
              <w:t xml:space="preserve"> by</w:t>
            </w:r>
          </w:p>
        </w:tc>
      </w:tr>
      <w:tr w:rsidR="00831095" w:rsidRPr="00FF3D6B" w:rsidTr="0087752C">
        <w:tc>
          <w:tcPr>
            <w:tcW w:w="6912" w:type="dxa"/>
            <w:shd w:val="clear" w:color="auto" w:fill="auto"/>
          </w:tcPr>
          <w:p w:rsidR="00831095" w:rsidRPr="00FF3D6B" w:rsidRDefault="00831095" w:rsidP="00AA014A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A014A" w:rsidRPr="00FF3D6B"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330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14A" w:rsidRPr="00FF3D6B" w:rsidTr="0087752C">
        <w:tc>
          <w:tcPr>
            <w:tcW w:w="6912" w:type="dxa"/>
            <w:shd w:val="clear" w:color="auto" w:fill="auto"/>
          </w:tcPr>
          <w:p w:rsidR="00AA014A" w:rsidRPr="00FF3D6B" w:rsidRDefault="00AA014A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2 Review previous standardisation actions</w:t>
            </w:r>
          </w:p>
        </w:tc>
        <w:tc>
          <w:tcPr>
            <w:tcW w:w="2330" w:type="dxa"/>
          </w:tcPr>
          <w:p w:rsidR="00AA014A" w:rsidRPr="00FF3D6B" w:rsidRDefault="00AA0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5" w:rsidRPr="00FF3D6B" w:rsidTr="0087752C">
        <w:tc>
          <w:tcPr>
            <w:tcW w:w="6912" w:type="dxa"/>
            <w:shd w:val="clear" w:color="auto" w:fill="auto"/>
          </w:tcPr>
          <w:p w:rsidR="00831095" w:rsidRPr="00FF3D6B" w:rsidRDefault="00AA014A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3</w:t>
            </w:r>
            <w:r w:rsidR="00831095" w:rsidRPr="00FF3D6B">
              <w:rPr>
                <w:rFonts w:ascii="Arial" w:hAnsi="Arial" w:cs="Arial"/>
                <w:sz w:val="24"/>
                <w:szCs w:val="24"/>
              </w:rPr>
              <w:t xml:space="preserve"> Qualification update</w:t>
            </w:r>
          </w:p>
        </w:tc>
        <w:tc>
          <w:tcPr>
            <w:tcW w:w="2330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5" w:rsidRPr="00FF3D6B" w:rsidTr="0087752C">
        <w:tc>
          <w:tcPr>
            <w:tcW w:w="6912" w:type="dxa"/>
            <w:shd w:val="clear" w:color="auto" w:fill="auto"/>
          </w:tcPr>
          <w:p w:rsidR="00831095" w:rsidRPr="00FF3D6B" w:rsidRDefault="00AA014A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4</w:t>
            </w:r>
            <w:r w:rsidR="00831095" w:rsidRPr="00FF3D6B">
              <w:rPr>
                <w:rFonts w:ascii="Arial" w:hAnsi="Arial" w:cs="Arial"/>
                <w:sz w:val="24"/>
                <w:szCs w:val="24"/>
              </w:rPr>
              <w:t xml:space="preserve"> Feedback from External QA</w:t>
            </w:r>
          </w:p>
        </w:tc>
        <w:tc>
          <w:tcPr>
            <w:tcW w:w="2330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5" w:rsidRPr="00FF3D6B" w:rsidTr="0087752C">
        <w:tc>
          <w:tcPr>
            <w:tcW w:w="6912" w:type="dxa"/>
            <w:shd w:val="clear" w:color="auto" w:fill="auto"/>
          </w:tcPr>
          <w:p w:rsidR="00831095" w:rsidRPr="00FF3D6B" w:rsidRDefault="008772AE" w:rsidP="008772AE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5</w:t>
            </w:r>
            <w:r w:rsidR="00831095" w:rsidRPr="00FF3D6B">
              <w:rPr>
                <w:rFonts w:ascii="Arial" w:hAnsi="Arial" w:cs="Arial"/>
                <w:sz w:val="24"/>
                <w:szCs w:val="24"/>
              </w:rPr>
              <w:t xml:space="preserve"> Unit to be standardised</w:t>
            </w:r>
          </w:p>
        </w:tc>
        <w:tc>
          <w:tcPr>
            <w:tcW w:w="2330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5" w:rsidRPr="00FF3D6B" w:rsidTr="0087752C">
        <w:tc>
          <w:tcPr>
            <w:tcW w:w="6912" w:type="dxa"/>
            <w:shd w:val="clear" w:color="auto" w:fill="auto"/>
          </w:tcPr>
          <w:p w:rsidR="00831095" w:rsidRPr="00FF3D6B" w:rsidRDefault="008772AE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6</w:t>
            </w:r>
            <w:r w:rsidR="00AA014A" w:rsidRPr="00FF3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095" w:rsidRPr="00FF3D6B">
              <w:rPr>
                <w:rFonts w:ascii="Arial" w:hAnsi="Arial" w:cs="Arial"/>
                <w:sz w:val="24"/>
                <w:szCs w:val="24"/>
              </w:rPr>
              <w:t>Sharing of good assessment practice</w:t>
            </w:r>
          </w:p>
        </w:tc>
        <w:tc>
          <w:tcPr>
            <w:tcW w:w="2330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5" w:rsidRPr="00FF3D6B" w:rsidTr="0087752C">
        <w:tc>
          <w:tcPr>
            <w:tcW w:w="6912" w:type="dxa"/>
            <w:shd w:val="clear" w:color="auto" w:fill="auto"/>
          </w:tcPr>
          <w:p w:rsidR="00831095" w:rsidRPr="00FF3D6B" w:rsidRDefault="008772AE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7</w:t>
            </w:r>
            <w:r w:rsidR="00AA014A" w:rsidRPr="00FF3D6B">
              <w:rPr>
                <w:rFonts w:ascii="Arial" w:hAnsi="Arial" w:cs="Arial"/>
                <w:sz w:val="24"/>
                <w:szCs w:val="24"/>
              </w:rPr>
              <w:t xml:space="preserve"> Date and time of next meeting</w:t>
            </w:r>
          </w:p>
        </w:tc>
        <w:tc>
          <w:tcPr>
            <w:tcW w:w="2330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14A" w:rsidRPr="00FF3D6B" w:rsidTr="0087752C">
        <w:tc>
          <w:tcPr>
            <w:tcW w:w="6912" w:type="dxa"/>
            <w:shd w:val="clear" w:color="auto" w:fill="auto"/>
          </w:tcPr>
          <w:p w:rsidR="00AA014A" w:rsidRPr="00FF3D6B" w:rsidRDefault="008772AE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8</w:t>
            </w:r>
            <w:r w:rsidR="00AA014A" w:rsidRPr="00FF3D6B">
              <w:rPr>
                <w:rFonts w:ascii="Arial" w:hAnsi="Arial" w:cs="Arial"/>
                <w:sz w:val="24"/>
                <w:szCs w:val="24"/>
              </w:rPr>
              <w:t xml:space="preserve"> AOB</w:t>
            </w:r>
          </w:p>
        </w:tc>
        <w:tc>
          <w:tcPr>
            <w:tcW w:w="2330" w:type="dxa"/>
          </w:tcPr>
          <w:p w:rsidR="00AA014A" w:rsidRPr="00FF3D6B" w:rsidRDefault="00AA0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095" w:rsidRPr="00FF3D6B" w:rsidRDefault="008310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1095" w:rsidRPr="00FF3D6B" w:rsidTr="00402440">
        <w:tc>
          <w:tcPr>
            <w:tcW w:w="4621" w:type="dxa"/>
            <w:shd w:val="clear" w:color="auto" w:fill="FFFFFF" w:themeFill="background1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In attendance:</w:t>
            </w:r>
          </w:p>
        </w:tc>
        <w:tc>
          <w:tcPr>
            <w:tcW w:w="4621" w:type="dxa"/>
            <w:shd w:val="clear" w:color="auto" w:fill="FFFFFF" w:themeFill="background1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</w:tr>
      <w:tr w:rsidR="00831095" w:rsidRPr="00FF3D6B" w:rsidTr="00831095">
        <w:tc>
          <w:tcPr>
            <w:tcW w:w="4621" w:type="dxa"/>
          </w:tcPr>
          <w:p w:rsidR="00831095" w:rsidRPr="00FF3D6B" w:rsidRDefault="00831095" w:rsidP="009A25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1095" w:rsidRPr="00FF3D6B" w:rsidRDefault="00831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095" w:rsidRPr="00FF3D6B" w:rsidRDefault="008310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6256"/>
        <w:gridCol w:w="1119"/>
        <w:gridCol w:w="1184"/>
      </w:tblGrid>
      <w:tr w:rsidR="0087752C" w:rsidRPr="00FF3D6B" w:rsidTr="00402440">
        <w:tc>
          <w:tcPr>
            <w:tcW w:w="644" w:type="dxa"/>
            <w:shd w:val="clear" w:color="auto" w:fill="FFFFFF" w:themeFill="background1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288" w:type="dxa"/>
            <w:shd w:val="clear" w:color="auto" w:fill="FFFFFF" w:themeFill="background1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1123" w:type="dxa"/>
            <w:shd w:val="clear" w:color="auto" w:fill="FFFFFF" w:themeFill="background1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1187" w:type="dxa"/>
            <w:shd w:val="clear" w:color="auto" w:fill="FFFFFF" w:themeFill="background1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52C" w:rsidRPr="00FF3D6B" w:rsidTr="009A252D">
        <w:tc>
          <w:tcPr>
            <w:tcW w:w="644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  <w:r w:rsidRPr="00FF3D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8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:rsidR="0087752C" w:rsidRPr="00FF3D6B" w:rsidRDefault="00877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52C" w:rsidRDefault="0087752C" w:rsidP="00FF3D6B">
      <w:pPr>
        <w:rPr>
          <w:rFonts w:ascii="Arial" w:hAnsi="Arial" w:cs="Arial"/>
        </w:rPr>
      </w:pPr>
    </w:p>
    <w:p w:rsidR="00237204" w:rsidRDefault="00237204" w:rsidP="00FF3D6B">
      <w:pPr>
        <w:rPr>
          <w:rFonts w:ascii="Arial" w:hAnsi="Arial" w:cs="Arial"/>
        </w:rPr>
      </w:pPr>
    </w:p>
    <w:p w:rsidR="00237204" w:rsidRDefault="00237204" w:rsidP="00FF3D6B">
      <w:pPr>
        <w:rPr>
          <w:rFonts w:ascii="Arial" w:hAnsi="Arial" w:cs="Arial"/>
        </w:rPr>
      </w:pPr>
    </w:p>
    <w:p w:rsidR="00237204" w:rsidRDefault="00237204" w:rsidP="00FF3D6B">
      <w:pPr>
        <w:rPr>
          <w:rFonts w:ascii="Arial" w:hAnsi="Arial" w:cs="Arial"/>
        </w:rPr>
      </w:pPr>
    </w:p>
    <w:p w:rsidR="00237204" w:rsidRDefault="00237204" w:rsidP="00FF3D6B">
      <w:pPr>
        <w:rPr>
          <w:rFonts w:ascii="Arial" w:hAnsi="Arial" w:cs="Arial"/>
        </w:rPr>
      </w:pPr>
    </w:p>
    <w:p w:rsidR="00237204" w:rsidRDefault="00237204" w:rsidP="00FF3D6B">
      <w:pPr>
        <w:rPr>
          <w:rFonts w:ascii="Arial" w:hAnsi="Arial" w:cs="Arial"/>
        </w:rPr>
      </w:pPr>
    </w:p>
    <w:p w:rsidR="00237204" w:rsidRDefault="00237204" w:rsidP="00FF3D6B">
      <w:pPr>
        <w:rPr>
          <w:rFonts w:ascii="Arial" w:hAnsi="Arial" w:cs="Arial"/>
        </w:rPr>
      </w:pPr>
    </w:p>
    <w:p w:rsidR="00237204" w:rsidRPr="00831095" w:rsidRDefault="00237204" w:rsidP="00FF3D6B">
      <w:pPr>
        <w:rPr>
          <w:rFonts w:ascii="Arial" w:hAnsi="Arial" w:cs="Arial"/>
        </w:rPr>
      </w:pPr>
      <w:bookmarkStart w:id="0" w:name="_GoBack"/>
      <w:bookmarkEnd w:id="0"/>
    </w:p>
    <w:sectPr w:rsidR="00237204" w:rsidRPr="00831095" w:rsidSect="00720ACB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CB" w:rsidRDefault="00720ACB" w:rsidP="00720ACB">
      <w:pPr>
        <w:spacing w:after="0" w:line="240" w:lineRule="auto"/>
      </w:pPr>
      <w:r>
        <w:separator/>
      </w:r>
    </w:p>
  </w:endnote>
  <w:endnote w:type="continuationSeparator" w:id="0">
    <w:p w:rsidR="00720ACB" w:rsidRDefault="00720ACB" w:rsidP="0072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4" w:rsidRPr="00BF4223" w:rsidRDefault="00237204" w:rsidP="00237204">
    <w:pPr>
      <w:pStyle w:val="Footer"/>
      <w:pBdr>
        <w:top w:val="single" w:sz="4" w:space="9" w:color="auto"/>
      </w:pBdr>
      <w:tabs>
        <w:tab w:val="right" w:pos="9639"/>
        <w:tab w:val="right" w:pos="12191"/>
      </w:tabs>
      <w:jc w:val="right"/>
      <w:rPr>
        <w:rFonts w:cs="Arial"/>
        <w:sz w:val="16"/>
        <w:szCs w:val="16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A753AC" wp14:editId="4841E632">
          <wp:simplePos x="0" y="0"/>
          <wp:positionH relativeFrom="column">
            <wp:posOffset>3810</wp:posOffset>
          </wp:positionH>
          <wp:positionV relativeFrom="paragraph">
            <wp:posOffset>107315</wp:posOffset>
          </wp:positionV>
          <wp:extent cx="1696085" cy="1435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November 2016</w:t>
    </w:r>
    <w:r w:rsidRPr="0096030C">
      <w:rPr>
        <w:rFonts w:cs="Arial"/>
        <w:sz w:val="16"/>
        <w:szCs w:val="16"/>
      </w:rPr>
      <w:t xml:space="preserve">, Page </w:t>
    </w:r>
    <w:r w:rsidRPr="0096030C">
      <w:rPr>
        <w:rFonts w:cs="Arial"/>
        <w:sz w:val="16"/>
        <w:szCs w:val="16"/>
      </w:rPr>
      <w:fldChar w:fldCharType="begin"/>
    </w:r>
    <w:r w:rsidRPr="0096030C">
      <w:rPr>
        <w:rFonts w:cs="Arial"/>
        <w:sz w:val="16"/>
        <w:szCs w:val="16"/>
      </w:rPr>
      <w:instrText xml:space="preserve"> PAGE  \* Arabic  \* MERGEFORMAT </w:instrText>
    </w:r>
    <w:r w:rsidRPr="0096030C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96030C">
      <w:rPr>
        <w:rFonts w:cs="Arial"/>
        <w:sz w:val="16"/>
        <w:szCs w:val="16"/>
      </w:rPr>
      <w:fldChar w:fldCharType="end"/>
    </w:r>
    <w:r w:rsidRPr="0096030C">
      <w:rPr>
        <w:rFonts w:cs="Arial"/>
        <w:sz w:val="16"/>
        <w:szCs w:val="16"/>
      </w:rPr>
      <w:t xml:space="preserve"> of </w:t>
    </w:r>
    <w:r w:rsidRPr="0096030C">
      <w:rPr>
        <w:rFonts w:cs="Arial"/>
        <w:sz w:val="16"/>
        <w:szCs w:val="16"/>
      </w:rPr>
      <w:fldChar w:fldCharType="begin"/>
    </w:r>
    <w:r w:rsidRPr="0096030C">
      <w:rPr>
        <w:rFonts w:cs="Arial"/>
        <w:sz w:val="16"/>
        <w:szCs w:val="16"/>
      </w:rPr>
      <w:instrText xml:space="preserve"> NUMPAGES  \* Arabic  \* MERGEFORMAT </w:instrText>
    </w:r>
    <w:r w:rsidRPr="0096030C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96030C">
      <w:rPr>
        <w:rFonts w:cs="Arial"/>
        <w:sz w:val="16"/>
        <w:szCs w:val="16"/>
      </w:rPr>
      <w:fldChar w:fldCharType="end"/>
    </w:r>
  </w:p>
  <w:p w:rsidR="00E34887" w:rsidRPr="00237204" w:rsidRDefault="00E34887" w:rsidP="00237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CB" w:rsidRDefault="00720ACB" w:rsidP="00720ACB">
      <w:pPr>
        <w:spacing w:after="0" w:line="240" w:lineRule="auto"/>
      </w:pPr>
      <w:r>
        <w:separator/>
      </w:r>
    </w:p>
  </w:footnote>
  <w:footnote w:type="continuationSeparator" w:id="0">
    <w:p w:rsidR="00720ACB" w:rsidRDefault="00720ACB" w:rsidP="0072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C2" w:rsidRPr="00FF3D6B" w:rsidRDefault="00984B26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A3BCB8F" wp14:editId="12FD2344">
          <wp:simplePos x="0" y="0"/>
          <wp:positionH relativeFrom="margin">
            <wp:posOffset>4365625</wp:posOffset>
          </wp:positionH>
          <wp:positionV relativeFrom="margin">
            <wp:posOffset>-796290</wp:posOffset>
          </wp:positionV>
          <wp:extent cx="1648460" cy="53848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pdf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52D" w:rsidRPr="00FF3D6B">
      <w:rPr>
        <w:rFonts w:ascii="Arial" w:hAnsi="Arial" w:cs="Arial"/>
        <w:b/>
        <w:sz w:val="32"/>
        <w:szCs w:val="32"/>
      </w:rPr>
      <w:t xml:space="preserve">IQA10 </w:t>
    </w:r>
    <w:r w:rsidR="00E34887" w:rsidRPr="00FF3D6B">
      <w:rPr>
        <w:rFonts w:ascii="Arial" w:hAnsi="Arial" w:cs="Arial"/>
        <w:b/>
        <w:sz w:val="32"/>
        <w:szCs w:val="32"/>
      </w:rPr>
      <w:t xml:space="preserve">Standardisation Meeting </w:t>
    </w:r>
    <w:r w:rsidR="009234C2" w:rsidRPr="00FF3D6B">
      <w:rPr>
        <w:rFonts w:ascii="Arial" w:hAnsi="Arial" w:cs="Arial"/>
        <w:b/>
        <w:sz w:val="32"/>
        <w:szCs w:val="32"/>
      </w:rPr>
      <w:t xml:space="preserve">Agenda </w:t>
    </w:r>
  </w:p>
  <w:p w:rsidR="00720ACB" w:rsidRPr="00E34887" w:rsidRDefault="00E34887">
    <w:pPr>
      <w:pStyle w:val="Header"/>
      <w:rPr>
        <w:rFonts w:ascii="Arial" w:hAnsi="Arial" w:cs="Arial"/>
        <w:sz w:val="32"/>
        <w:szCs w:val="32"/>
      </w:rPr>
    </w:pPr>
    <w:r w:rsidRPr="00FF3D6B">
      <w:rPr>
        <w:rFonts w:ascii="Arial" w:hAnsi="Arial" w:cs="Arial"/>
        <w:b/>
        <w:sz w:val="32"/>
        <w:szCs w:val="32"/>
      </w:rPr>
      <w:t>Template</w:t>
    </w:r>
  </w:p>
  <w:p w:rsidR="00720ACB" w:rsidRDefault="00720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95"/>
    <w:rsid w:val="00237204"/>
    <w:rsid w:val="00402440"/>
    <w:rsid w:val="00541A83"/>
    <w:rsid w:val="006D0107"/>
    <w:rsid w:val="00720ACB"/>
    <w:rsid w:val="007D7C36"/>
    <w:rsid w:val="007E683C"/>
    <w:rsid w:val="00831095"/>
    <w:rsid w:val="008772AE"/>
    <w:rsid w:val="0087752C"/>
    <w:rsid w:val="009234C2"/>
    <w:rsid w:val="00984B26"/>
    <w:rsid w:val="009A252D"/>
    <w:rsid w:val="00AA014A"/>
    <w:rsid w:val="00E34887"/>
    <w:rsid w:val="00EA4110"/>
    <w:rsid w:val="00EF1C8F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CB"/>
  </w:style>
  <w:style w:type="paragraph" w:styleId="Footer">
    <w:name w:val="footer"/>
    <w:basedOn w:val="Normal"/>
    <w:link w:val="FooterChar"/>
    <w:uiPriority w:val="99"/>
    <w:unhideWhenUsed/>
    <w:rsid w:val="0072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CB"/>
  </w:style>
  <w:style w:type="paragraph" w:styleId="BalloonText">
    <w:name w:val="Balloon Text"/>
    <w:basedOn w:val="Normal"/>
    <w:link w:val="BalloonTextChar"/>
    <w:uiPriority w:val="99"/>
    <w:semiHidden/>
    <w:unhideWhenUsed/>
    <w:rsid w:val="0072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CB"/>
  </w:style>
  <w:style w:type="paragraph" w:styleId="Footer">
    <w:name w:val="footer"/>
    <w:basedOn w:val="Normal"/>
    <w:link w:val="FooterChar"/>
    <w:uiPriority w:val="99"/>
    <w:unhideWhenUsed/>
    <w:rsid w:val="00720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CB"/>
  </w:style>
  <w:style w:type="paragraph" w:styleId="BalloonText">
    <w:name w:val="Balloon Text"/>
    <w:basedOn w:val="Normal"/>
    <w:link w:val="BalloonTextChar"/>
    <w:uiPriority w:val="99"/>
    <w:semiHidden/>
    <w:unhideWhenUsed/>
    <w:rsid w:val="0072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Burton</dc:creator>
  <cp:lastModifiedBy>Kathryn Burton</cp:lastModifiedBy>
  <cp:revision>5</cp:revision>
  <cp:lastPrinted>2016-11-10T09:42:00Z</cp:lastPrinted>
  <dcterms:created xsi:type="dcterms:W3CDTF">2016-11-10T09:42:00Z</dcterms:created>
  <dcterms:modified xsi:type="dcterms:W3CDTF">2016-11-10T09:52:00Z</dcterms:modified>
</cp:coreProperties>
</file>